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A617E" w14:textId="4BDEB73C" w:rsidR="007F7760" w:rsidRDefault="007F7760" w:rsidP="007F7760">
      <w:pPr>
        <w:tabs>
          <w:tab w:val="num" w:pos="0"/>
        </w:tabs>
        <w:spacing w:after="0" w:line="240" w:lineRule="auto"/>
        <w:contextualSpacing/>
        <w:rPr>
          <w:rFonts w:ascii="gobCL" w:eastAsia="Times New Roman" w:hAnsi="gobCL"/>
          <w:color w:val="000000" w:themeColor="text1"/>
        </w:rPr>
      </w:pPr>
      <w:r w:rsidRPr="006643DE">
        <w:rPr>
          <w:noProof/>
        </w:rPr>
        <w:drawing>
          <wp:inline distT="0" distB="0" distL="0" distR="0" wp14:anchorId="3A285110" wp14:editId="04A11177">
            <wp:extent cx="5840633" cy="7962181"/>
            <wp:effectExtent l="0" t="0" r="8255" b="1270"/>
            <wp:docPr id="245562373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705" cy="7971821"/>
                    </a:xfrm>
                    <a:prstGeom prst="rect">
                      <a:avLst/>
                    </a:prstGeom>
                    <a:noFill/>
                    <a:ln w="19050">
                      <a:noFill/>
                    </a:ln>
                  </pic:spPr>
                </pic:pic>
              </a:graphicData>
            </a:graphic>
          </wp:inline>
        </w:drawing>
      </w:r>
    </w:p>
    <w:p w14:paraId="7965DB00" w14:textId="2145B25F" w:rsidR="00933785" w:rsidRDefault="00A617E2" w:rsidP="007F7760">
      <w:pPr>
        <w:tabs>
          <w:tab w:val="num" w:pos="0"/>
        </w:tabs>
        <w:spacing w:after="0" w:line="240" w:lineRule="auto"/>
        <w:contextualSpacing/>
        <w:rPr>
          <w:rFonts w:ascii="gobCL" w:eastAsia="Times New Roman" w:hAnsi="gobCL"/>
          <w:color w:val="000000" w:themeColor="text1"/>
        </w:rPr>
      </w:pPr>
      <w:r w:rsidRPr="00110A7C">
        <w:rPr>
          <w:noProof/>
        </w:rPr>
        <w:lastRenderedPageBreak/>
        <w:drawing>
          <wp:inline distT="0" distB="0" distL="0" distR="0" wp14:anchorId="09D8A3F5" wp14:editId="3D43D313">
            <wp:extent cx="5881829" cy="7824158"/>
            <wp:effectExtent l="0" t="0" r="5080" b="5715"/>
            <wp:docPr id="74525528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3" r="2240"/>
                    <a:stretch/>
                  </pic:blipFill>
                  <pic:spPr bwMode="auto">
                    <a:xfrm>
                      <a:off x="0" y="0"/>
                      <a:ext cx="5888704" cy="7833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678674" w14:textId="6BF49FBC" w:rsidR="00A617E2" w:rsidRPr="002F56B9" w:rsidRDefault="001B590C" w:rsidP="007F7760">
      <w:pPr>
        <w:tabs>
          <w:tab w:val="num" w:pos="0"/>
        </w:tabs>
        <w:spacing w:after="0" w:line="240" w:lineRule="auto"/>
        <w:contextualSpacing/>
        <w:rPr>
          <w:rFonts w:ascii="gobCL" w:eastAsia="Times New Roman" w:hAnsi="gobCL"/>
          <w:color w:val="000000" w:themeColor="text1"/>
        </w:rPr>
      </w:pPr>
      <w:r w:rsidRPr="003D3881">
        <w:rPr>
          <w:noProof/>
        </w:rPr>
        <w:lastRenderedPageBreak/>
        <w:drawing>
          <wp:inline distT="0" distB="0" distL="0" distR="0" wp14:anchorId="22A0F26C" wp14:editId="16255FA4">
            <wp:extent cx="5990359" cy="6832121"/>
            <wp:effectExtent l="0" t="0" r="0" b="0"/>
            <wp:docPr id="8856867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0" r="1766"/>
                    <a:stretch/>
                  </pic:blipFill>
                  <pic:spPr bwMode="auto">
                    <a:xfrm>
                      <a:off x="0" y="0"/>
                      <a:ext cx="6006934" cy="6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617E2" w:rsidRPr="002F56B9" w:rsidSect="00CE0746">
      <w:headerReference w:type="default" r:id="rId10"/>
      <w:footerReference w:type="default" r:id="rId11"/>
      <w:footerReference w:type="first" r:id="rId12"/>
      <w:pgSz w:w="12240" w:h="15840" w:code="1"/>
      <w:pgMar w:top="1276" w:right="1325" w:bottom="1560" w:left="1701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5CC3B" w14:textId="77777777" w:rsidR="00286F1E" w:rsidRDefault="00286F1E" w:rsidP="00AE7285">
      <w:pPr>
        <w:spacing w:after="0" w:line="240" w:lineRule="auto"/>
      </w:pPr>
      <w:r>
        <w:separator/>
      </w:r>
    </w:p>
  </w:endnote>
  <w:endnote w:type="continuationSeparator" w:id="0">
    <w:p w14:paraId="57AEA1F4" w14:textId="77777777" w:rsidR="00286F1E" w:rsidRDefault="00286F1E" w:rsidP="00AE7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panose1 w:val="02000603060000020004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284401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A8E0E4B" w14:textId="45F469C6" w:rsidR="00AE7285" w:rsidRDefault="00AE7285" w:rsidP="002D0286">
            <w:pPr>
              <w:pStyle w:val="Piedepgina"/>
              <w:jc w:val="right"/>
            </w:pPr>
            <w:r w:rsidRPr="00AE7285">
              <w:rPr>
                <w:rFonts w:ascii="gobCL" w:hAnsi="gobCL"/>
                <w:sz w:val="18"/>
                <w:szCs w:val="18"/>
                <w:lang w:val="es-ES"/>
              </w:rPr>
              <w:t xml:space="preserve">Página 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begin"/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instrText>PAGE</w:instrTex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separate"/>
            </w:r>
            <w:r w:rsidRPr="00AE7285">
              <w:rPr>
                <w:rFonts w:ascii="gobCL" w:hAnsi="gobCL"/>
                <w:b/>
                <w:bCs/>
                <w:sz w:val="18"/>
                <w:szCs w:val="18"/>
                <w:lang w:val="es-ES"/>
              </w:rPr>
              <w:t>2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end"/>
            </w:r>
            <w:r w:rsidRPr="00AE7285">
              <w:rPr>
                <w:rFonts w:ascii="gobCL" w:hAnsi="gobCL"/>
                <w:sz w:val="18"/>
                <w:szCs w:val="18"/>
                <w:lang w:val="es-ES"/>
              </w:rPr>
              <w:t xml:space="preserve"> de 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begin"/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instrText>NUMPAGES</w:instrTex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separate"/>
            </w:r>
            <w:r w:rsidRPr="00AE7285">
              <w:rPr>
                <w:rFonts w:ascii="gobCL" w:hAnsi="gobCL"/>
                <w:b/>
                <w:bCs/>
                <w:sz w:val="18"/>
                <w:szCs w:val="18"/>
                <w:lang w:val="es-ES"/>
              </w:rPr>
              <w:t>2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7104725"/>
      <w:docPartObj>
        <w:docPartGallery w:val="Page Numbers (Bottom of Page)"/>
        <w:docPartUnique/>
      </w:docPartObj>
    </w:sdtPr>
    <w:sdtContent>
      <w:sdt>
        <w:sdtPr>
          <w:id w:val="1490132914"/>
          <w:docPartObj>
            <w:docPartGallery w:val="Page Numbers (Top of Page)"/>
            <w:docPartUnique/>
          </w:docPartObj>
        </w:sdtPr>
        <w:sdtContent>
          <w:p w14:paraId="00E5F8F9" w14:textId="7ABA2C05" w:rsidR="002D0286" w:rsidRDefault="002D0286" w:rsidP="002D0286">
            <w:pPr>
              <w:pStyle w:val="Piedepgina"/>
              <w:jc w:val="right"/>
            </w:pPr>
            <w:r w:rsidRPr="002D0286">
              <w:rPr>
                <w:rFonts w:ascii="gobCL" w:hAnsi="gobCL"/>
                <w:sz w:val="18"/>
                <w:szCs w:val="18"/>
                <w:lang w:val="es-ES"/>
              </w:rPr>
              <w:t xml:space="preserve">Página </w:t>
            </w:r>
            <w:r w:rsidRPr="002D0286">
              <w:rPr>
                <w:rFonts w:ascii="gobCL" w:hAnsi="gobCL"/>
                <w:b/>
                <w:bCs/>
                <w:sz w:val="18"/>
                <w:szCs w:val="18"/>
              </w:rPr>
              <w:fldChar w:fldCharType="begin"/>
            </w:r>
            <w:r w:rsidRPr="002D0286">
              <w:rPr>
                <w:rFonts w:ascii="gobCL" w:hAnsi="gobCL"/>
                <w:b/>
                <w:bCs/>
                <w:sz w:val="18"/>
                <w:szCs w:val="18"/>
              </w:rPr>
              <w:instrText>PAGE</w:instrText>
            </w:r>
            <w:r w:rsidRPr="002D0286">
              <w:rPr>
                <w:rFonts w:ascii="gobCL" w:hAnsi="gobCL"/>
                <w:b/>
                <w:bCs/>
                <w:sz w:val="18"/>
                <w:szCs w:val="18"/>
              </w:rPr>
              <w:fldChar w:fldCharType="separate"/>
            </w:r>
            <w:r w:rsidRPr="002D0286">
              <w:rPr>
                <w:rFonts w:ascii="gobCL" w:hAnsi="gobCL"/>
                <w:b/>
                <w:bCs/>
                <w:sz w:val="18"/>
                <w:szCs w:val="18"/>
                <w:lang w:val="es-ES"/>
              </w:rPr>
              <w:t>2</w:t>
            </w:r>
            <w:r w:rsidRPr="002D0286">
              <w:rPr>
                <w:rFonts w:ascii="gobCL" w:hAnsi="gobCL"/>
                <w:b/>
                <w:bCs/>
                <w:sz w:val="18"/>
                <w:szCs w:val="18"/>
              </w:rPr>
              <w:fldChar w:fldCharType="end"/>
            </w:r>
            <w:r w:rsidRPr="002D0286">
              <w:rPr>
                <w:rFonts w:ascii="gobCL" w:hAnsi="gobCL"/>
                <w:sz w:val="18"/>
                <w:szCs w:val="18"/>
                <w:lang w:val="es-ES"/>
              </w:rPr>
              <w:t xml:space="preserve"> de </w:t>
            </w:r>
            <w:r w:rsidRPr="002D0286">
              <w:rPr>
                <w:rFonts w:ascii="gobCL" w:hAnsi="gobCL"/>
                <w:b/>
                <w:bCs/>
                <w:sz w:val="18"/>
                <w:szCs w:val="18"/>
              </w:rPr>
              <w:fldChar w:fldCharType="begin"/>
            </w:r>
            <w:r w:rsidRPr="002D0286">
              <w:rPr>
                <w:rFonts w:ascii="gobCL" w:hAnsi="gobCL"/>
                <w:b/>
                <w:bCs/>
                <w:sz w:val="18"/>
                <w:szCs w:val="18"/>
              </w:rPr>
              <w:instrText>NUMPAGES</w:instrText>
            </w:r>
            <w:r w:rsidRPr="002D0286">
              <w:rPr>
                <w:rFonts w:ascii="gobCL" w:hAnsi="gobCL"/>
                <w:b/>
                <w:bCs/>
                <w:sz w:val="18"/>
                <w:szCs w:val="18"/>
              </w:rPr>
              <w:fldChar w:fldCharType="separate"/>
            </w:r>
            <w:r w:rsidRPr="002D0286">
              <w:rPr>
                <w:rFonts w:ascii="gobCL" w:hAnsi="gobCL"/>
                <w:b/>
                <w:bCs/>
                <w:sz w:val="18"/>
                <w:szCs w:val="18"/>
                <w:lang w:val="es-ES"/>
              </w:rPr>
              <w:t>2</w:t>
            </w:r>
            <w:r w:rsidRPr="002D0286">
              <w:rPr>
                <w:rFonts w:ascii="gobCL" w:hAnsi="gobC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EE122" w14:textId="77777777" w:rsidR="00286F1E" w:rsidRDefault="00286F1E" w:rsidP="00AE7285">
      <w:pPr>
        <w:spacing w:after="0" w:line="240" w:lineRule="auto"/>
      </w:pPr>
      <w:r>
        <w:separator/>
      </w:r>
    </w:p>
  </w:footnote>
  <w:footnote w:type="continuationSeparator" w:id="0">
    <w:p w14:paraId="0C1138DB" w14:textId="77777777" w:rsidR="00286F1E" w:rsidRDefault="00286F1E" w:rsidP="00AE7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3DB55" w14:textId="2EA0F750" w:rsidR="00C553BD" w:rsidRDefault="00C553BD">
    <w:pPr>
      <w:pStyle w:val="Encabezado"/>
    </w:pPr>
    <w:r>
      <w:rPr>
        <w:noProof/>
      </w:rPr>
      <w:drawing>
        <wp:inline distT="0" distB="0" distL="0" distR="0" wp14:anchorId="57C3A5A0" wp14:editId="10E90A34">
          <wp:extent cx="862641" cy="780230"/>
          <wp:effectExtent l="0" t="0" r="0" b="1270"/>
          <wp:docPr id="60973239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364" cy="794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20EEB"/>
    <w:multiLevelType w:val="multilevel"/>
    <w:tmpl w:val="E3E45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FF0662F"/>
    <w:multiLevelType w:val="hybridMultilevel"/>
    <w:tmpl w:val="682AB186"/>
    <w:lvl w:ilvl="0" w:tplc="0A0CAB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188287">
    <w:abstractNumId w:val="0"/>
  </w:num>
  <w:num w:numId="2" w16cid:durableId="2009627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EB"/>
    <w:rsid w:val="000D057F"/>
    <w:rsid w:val="001128D2"/>
    <w:rsid w:val="00120F15"/>
    <w:rsid w:val="00197D67"/>
    <w:rsid w:val="001B52AE"/>
    <w:rsid w:val="001B590C"/>
    <w:rsid w:val="00286F1E"/>
    <w:rsid w:val="002B059A"/>
    <w:rsid w:val="002C6E84"/>
    <w:rsid w:val="002D0286"/>
    <w:rsid w:val="002F56B9"/>
    <w:rsid w:val="003472FC"/>
    <w:rsid w:val="00354F73"/>
    <w:rsid w:val="003A5F1E"/>
    <w:rsid w:val="004523F9"/>
    <w:rsid w:val="004E3471"/>
    <w:rsid w:val="0052699F"/>
    <w:rsid w:val="00543D3A"/>
    <w:rsid w:val="0064732B"/>
    <w:rsid w:val="007A1804"/>
    <w:rsid w:val="007F7760"/>
    <w:rsid w:val="0081675E"/>
    <w:rsid w:val="00855A00"/>
    <w:rsid w:val="008C6B9F"/>
    <w:rsid w:val="008D2A17"/>
    <w:rsid w:val="008D3946"/>
    <w:rsid w:val="008E6A0D"/>
    <w:rsid w:val="00902384"/>
    <w:rsid w:val="00933785"/>
    <w:rsid w:val="00A1540E"/>
    <w:rsid w:val="00A617E2"/>
    <w:rsid w:val="00AC6EEB"/>
    <w:rsid w:val="00AE7285"/>
    <w:rsid w:val="00B03056"/>
    <w:rsid w:val="00B037B6"/>
    <w:rsid w:val="00B058B1"/>
    <w:rsid w:val="00B95F79"/>
    <w:rsid w:val="00BD43AC"/>
    <w:rsid w:val="00C553BD"/>
    <w:rsid w:val="00C97916"/>
    <w:rsid w:val="00CB49EE"/>
    <w:rsid w:val="00CE0746"/>
    <w:rsid w:val="00D72D6A"/>
    <w:rsid w:val="00E36E69"/>
    <w:rsid w:val="00F13233"/>
    <w:rsid w:val="00FC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C8913"/>
  <w15:chartTrackingRefBased/>
  <w15:docId w15:val="{4492E89B-C069-4667-A5CB-6A4BC56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obCL" w:eastAsiaTheme="minorHAnsi" w:hAnsi="gobCL" w:cs="Arial"/>
        <w:kern w:val="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F79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95F79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B95F79"/>
    <w:rPr>
      <w:rFonts w:asciiTheme="minorHAnsi" w:hAnsiTheme="minorHAnsi" w:cstheme="minorBidi"/>
      <w:kern w:val="0"/>
      <w:sz w:val="22"/>
      <w:szCs w:val="22"/>
      <w14:ligatures w14:val="non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95F79"/>
    <w:pPr>
      <w:spacing w:after="0" w:line="240" w:lineRule="auto"/>
    </w:pPr>
    <w:rPr>
      <w:rFonts w:cstheme="minorBidi"/>
      <w:kern w:val="0"/>
      <w:sz w:val="22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B95F79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B95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72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285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E72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285"/>
    <w:rPr>
      <w:rFonts w:ascii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Francois Foncea Delaunoy</dc:creator>
  <cp:keywords/>
  <dc:description/>
  <cp:lastModifiedBy>Jonathan Francois Foncea Delaunoy</cp:lastModifiedBy>
  <cp:revision>18</cp:revision>
  <dcterms:created xsi:type="dcterms:W3CDTF">2023-04-25T15:58:00Z</dcterms:created>
  <dcterms:modified xsi:type="dcterms:W3CDTF">2023-06-09T15:54:00Z</dcterms:modified>
</cp:coreProperties>
</file>