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7416"/>
      </w:tblGrid>
      <w:tr w:rsidR="00EA53F1" w:rsidRPr="00957533" w14:paraId="393B10EE" w14:textId="77777777" w:rsidTr="003E65CF">
        <w:trPr>
          <w:trHeight w:val="1158"/>
          <w:jc w:val="center"/>
        </w:trPr>
        <w:tc>
          <w:tcPr>
            <w:tcW w:w="800" w:type="pct"/>
            <w:vAlign w:val="center"/>
            <w:hideMark/>
          </w:tcPr>
          <w:p w14:paraId="6BCEB334" w14:textId="77777777" w:rsidR="00EA53F1" w:rsidRPr="00957533" w:rsidRDefault="00EA53F1" w:rsidP="003E65CF">
            <w:pPr>
              <w:spacing w:after="0" w:line="240" w:lineRule="auto"/>
              <w:ind w:left="10" w:hanging="10"/>
              <w:jc w:val="center"/>
              <w:rPr>
                <w:rFonts w:eastAsia="Calibri" w:cstheme="majorHAnsi"/>
                <w:b/>
                <w:color w:val="000000"/>
                <w:kern w:val="16"/>
                <w:sz w:val="20"/>
                <w:szCs w:val="20"/>
                <w:u w:val="single"/>
                <w:lang w:val="es-MX"/>
              </w:rPr>
            </w:pPr>
            <w:r w:rsidRPr="00957533">
              <w:rPr>
                <w:rFonts w:eastAsia="Times New Roman" w:cstheme="majorHAnsi"/>
                <w:noProof/>
                <w:color w:val="000000"/>
                <w:kern w:val="16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9482A4E" wp14:editId="208BBE9D">
                  <wp:simplePos x="0" y="0"/>
                  <wp:positionH relativeFrom="margin">
                    <wp:posOffset>20955</wp:posOffset>
                  </wp:positionH>
                  <wp:positionV relativeFrom="paragraph">
                    <wp:posOffset>-1270</wp:posOffset>
                  </wp:positionV>
                  <wp:extent cx="746760" cy="638175"/>
                  <wp:effectExtent l="0" t="0" r="0" b="9525"/>
                  <wp:wrapNone/>
                  <wp:docPr id="1937488962" name="Imagen 1937488962" descr="Logotipo, nombre de la empres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tipo, nombre de la empres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0" w:type="pct"/>
            <w:vAlign w:val="center"/>
            <w:hideMark/>
          </w:tcPr>
          <w:p w14:paraId="73BDD59D" w14:textId="77777777" w:rsidR="00EA53F1" w:rsidRDefault="00EA53F1" w:rsidP="003E65CF">
            <w:pPr>
              <w:spacing w:after="0" w:line="240" w:lineRule="auto"/>
              <w:ind w:left="10" w:hanging="10"/>
              <w:jc w:val="center"/>
              <w:rPr>
                <w:rFonts w:eastAsia="Times New Roman"/>
                <w:b/>
                <w:bCs/>
                <w:kern w:val="1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kern w:val="16"/>
                <w:sz w:val="20"/>
                <w:szCs w:val="20"/>
              </w:rPr>
              <w:t xml:space="preserve">ANEXO 1 </w:t>
            </w:r>
          </w:p>
          <w:p w14:paraId="54B8CE76" w14:textId="77777777" w:rsidR="00EA53F1" w:rsidRPr="00957533" w:rsidRDefault="00EA53F1" w:rsidP="003E65CF">
            <w:pPr>
              <w:spacing w:after="0" w:line="240" w:lineRule="auto"/>
              <w:ind w:left="10" w:hanging="10"/>
              <w:jc w:val="center"/>
              <w:rPr>
                <w:rFonts w:eastAsia="Times New Roman" w:cstheme="majorHAnsi"/>
                <w:b/>
                <w:bCs/>
                <w:color w:val="000000"/>
                <w:kern w:val="16"/>
                <w:sz w:val="20"/>
                <w:szCs w:val="20"/>
                <w:lang w:eastAsia="es-CL"/>
              </w:rPr>
            </w:pPr>
            <w:r w:rsidRPr="00957533">
              <w:rPr>
                <w:rFonts w:eastAsia="Times New Roman"/>
                <w:b/>
                <w:bCs/>
                <w:kern w:val="16"/>
                <w:sz w:val="20"/>
                <w:szCs w:val="20"/>
              </w:rPr>
              <w:t>FICHA DE POSTULACIÓN</w:t>
            </w:r>
            <w:r w:rsidRPr="00957533">
              <w:rPr>
                <w:rFonts w:eastAsia="Times New Roman" w:cstheme="majorHAnsi"/>
                <w:b/>
                <w:bCs/>
                <w:color w:val="000000"/>
                <w:kern w:val="16"/>
                <w:sz w:val="20"/>
                <w:szCs w:val="20"/>
                <w:lang w:eastAsia="es-CL"/>
              </w:rPr>
              <w:t xml:space="preserve"> </w:t>
            </w:r>
          </w:p>
          <w:p w14:paraId="50D56A65" w14:textId="77777777" w:rsidR="00EA53F1" w:rsidRPr="00957533" w:rsidRDefault="00EA53F1" w:rsidP="003E65CF">
            <w:pPr>
              <w:spacing w:after="0" w:line="240" w:lineRule="auto"/>
              <w:ind w:left="10" w:hanging="10"/>
              <w:jc w:val="center"/>
              <w:rPr>
                <w:rFonts w:eastAsia="Times New Roman" w:cstheme="majorHAnsi"/>
                <w:b/>
                <w:bCs/>
                <w:color w:val="000000"/>
                <w:kern w:val="16"/>
                <w:sz w:val="20"/>
                <w:szCs w:val="20"/>
                <w:lang w:eastAsia="es-CL"/>
              </w:rPr>
            </w:pPr>
            <w:r w:rsidRPr="00957533">
              <w:rPr>
                <w:rFonts w:eastAsia="Times New Roman" w:cstheme="majorHAnsi"/>
                <w:b/>
                <w:bCs/>
                <w:color w:val="000000"/>
                <w:kern w:val="16"/>
                <w:sz w:val="20"/>
                <w:szCs w:val="20"/>
                <w:lang w:eastAsia="es-CL"/>
              </w:rPr>
              <w:t>CONCURSO</w:t>
            </w:r>
          </w:p>
          <w:p w14:paraId="265F8341" w14:textId="77777777" w:rsidR="00EA53F1" w:rsidRPr="00957533" w:rsidRDefault="00EA53F1" w:rsidP="003E65CF">
            <w:pPr>
              <w:spacing w:after="0" w:line="240" w:lineRule="auto"/>
              <w:ind w:left="10" w:hanging="10"/>
              <w:jc w:val="center"/>
              <w:rPr>
                <w:rFonts w:eastAsia="Calibri" w:cstheme="majorHAnsi"/>
                <w:b/>
                <w:color w:val="000000"/>
                <w:kern w:val="16"/>
                <w:sz w:val="20"/>
                <w:szCs w:val="20"/>
              </w:rPr>
            </w:pPr>
            <w:r w:rsidRPr="00957533">
              <w:rPr>
                <w:rFonts w:cstheme="minorHAnsi"/>
                <w:b/>
                <w:bCs/>
                <w:kern w:val="16"/>
                <w:sz w:val="20"/>
                <w:szCs w:val="20"/>
              </w:rPr>
              <w:t>“</w:t>
            </w:r>
            <w:r w:rsidRPr="00957533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val="es-MX"/>
              </w:rPr>
              <w:t>ESTUDIOS DE SEGUIMIENTO PARA AMERB</w:t>
            </w:r>
            <w:r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val="es-MX"/>
              </w:rPr>
              <w:t>”</w:t>
            </w:r>
          </w:p>
        </w:tc>
      </w:tr>
    </w:tbl>
    <w:p w14:paraId="2A055CC5" w14:textId="77777777" w:rsidR="00EA53F1" w:rsidRPr="00957533" w:rsidRDefault="00EA53F1" w:rsidP="00EA53F1">
      <w:pPr>
        <w:spacing w:after="0" w:line="240" w:lineRule="auto"/>
        <w:rPr>
          <w:rFonts w:cstheme="minorHAnsi"/>
          <w:bCs/>
          <w:kern w:val="16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401"/>
        <w:gridCol w:w="155"/>
        <w:gridCol w:w="32"/>
        <w:gridCol w:w="1006"/>
        <w:gridCol w:w="802"/>
        <w:gridCol w:w="710"/>
        <w:gridCol w:w="893"/>
      </w:tblGrid>
      <w:tr w:rsidR="00EA53F1" w:rsidRPr="008C2AA0" w14:paraId="56C853FA" w14:textId="77777777" w:rsidTr="003E65CF">
        <w:trPr>
          <w:trHeight w:val="296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2AC4B108" w14:textId="77777777" w:rsidR="00EA53F1" w:rsidRPr="008C2AA0" w:rsidRDefault="00EA53F1" w:rsidP="003E65C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ANTECEDENTES GENERALES DE LA ORGANIZACIÓN POSTULANTE</w:t>
            </w:r>
          </w:p>
        </w:tc>
      </w:tr>
      <w:tr w:rsidR="00EA53F1" w:rsidRPr="008C2AA0" w14:paraId="1700A539" w14:textId="77777777" w:rsidTr="003E65CF">
        <w:trPr>
          <w:trHeight w:val="357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5E4A7004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Nombre Organizacion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68B82D41" w14:textId="77777777" w:rsidR="00EA53F1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  <w:p w14:paraId="7CAD14B7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78D5BD11" w14:textId="77777777" w:rsidTr="003E65CF">
        <w:trPr>
          <w:trHeight w:val="221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0ECF2F30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RUT</w:t>
            </w:r>
          </w:p>
        </w:tc>
        <w:tc>
          <w:tcPr>
            <w:tcW w:w="1466" w:type="pct"/>
            <w:gridSpan w:val="3"/>
            <w:shd w:val="clear" w:color="auto" w:fill="FFFFFF" w:themeFill="background1"/>
            <w:vAlign w:val="center"/>
          </w:tcPr>
          <w:p w14:paraId="3D51EFBF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  <w:vAlign w:val="center"/>
          </w:tcPr>
          <w:p w14:paraId="0B674BC8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ROA</w:t>
            </w:r>
          </w:p>
        </w:tc>
        <w:tc>
          <w:tcPr>
            <w:tcW w:w="1362" w:type="pct"/>
            <w:gridSpan w:val="3"/>
            <w:shd w:val="clear" w:color="auto" w:fill="FFFFFF" w:themeFill="background1"/>
            <w:vAlign w:val="center"/>
          </w:tcPr>
          <w:p w14:paraId="14D2DF85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552FA6C5" w14:textId="77777777" w:rsidTr="003E65CF">
        <w:trPr>
          <w:trHeight w:val="308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3AC32784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Región</w:t>
            </w:r>
          </w:p>
        </w:tc>
        <w:tc>
          <w:tcPr>
            <w:tcW w:w="1466" w:type="pct"/>
            <w:gridSpan w:val="3"/>
            <w:shd w:val="clear" w:color="auto" w:fill="FFFFFF" w:themeFill="background1"/>
            <w:vAlign w:val="center"/>
          </w:tcPr>
          <w:p w14:paraId="6BCFD3FC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  <w:vAlign w:val="center"/>
          </w:tcPr>
          <w:p w14:paraId="1F044D01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Provincia</w:t>
            </w:r>
          </w:p>
        </w:tc>
        <w:tc>
          <w:tcPr>
            <w:tcW w:w="1362" w:type="pct"/>
            <w:gridSpan w:val="3"/>
            <w:shd w:val="clear" w:color="auto" w:fill="FFFFFF" w:themeFill="background1"/>
            <w:vAlign w:val="center"/>
          </w:tcPr>
          <w:p w14:paraId="030AECEB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659CB351" w14:textId="77777777" w:rsidTr="003E65CF">
        <w:trPr>
          <w:trHeight w:val="257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201DC4A3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Comuna</w:t>
            </w:r>
          </w:p>
        </w:tc>
        <w:tc>
          <w:tcPr>
            <w:tcW w:w="1466" w:type="pct"/>
            <w:gridSpan w:val="3"/>
            <w:shd w:val="clear" w:color="auto" w:fill="FFFFFF" w:themeFill="background1"/>
            <w:vAlign w:val="center"/>
          </w:tcPr>
          <w:p w14:paraId="310D6F5E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  <w:vAlign w:val="center"/>
          </w:tcPr>
          <w:p w14:paraId="6B762DEE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Caleta</w:t>
            </w:r>
          </w:p>
        </w:tc>
        <w:tc>
          <w:tcPr>
            <w:tcW w:w="1362" w:type="pct"/>
            <w:gridSpan w:val="3"/>
            <w:shd w:val="clear" w:color="auto" w:fill="FFFFFF" w:themeFill="background1"/>
            <w:vAlign w:val="center"/>
          </w:tcPr>
          <w:p w14:paraId="2FCCF9ED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030CA4B9" w14:textId="77777777" w:rsidTr="003E65CF">
        <w:trPr>
          <w:trHeight w:val="274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4798096F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Dirección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2EAECD74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22641B30" w14:textId="77777777" w:rsidTr="003E65CF">
        <w:trPr>
          <w:trHeight w:val="293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17180EEC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Nombre del AMERB postulada</w:t>
            </w:r>
          </w:p>
        </w:tc>
        <w:tc>
          <w:tcPr>
            <w:tcW w:w="1448" w:type="pct"/>
            <w:gridSpan w:val="2"/>
            <w:shd w:val="clear" w:color="auto" w:fill="FFFFFF" w:themeFill="background1"/>
            <w:vAlign w:val="center"/>
          </w:tcPr>
          <w:p w14:paraId="110132AE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1444" w:type="pct"/>
            <w:gridSpan w:val="4"/>
            <w:shd w:val="clear" w:color="auto" w:fill="F2F2F2" w:themeFill="background1" w:themeFillShade="F2"/>
            <w:vAlign w:val="center"/>
          </w:tcPr>
          <w:p w14:paraId="7601F781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N° de seguimiento a financiar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480F5D7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112F20B6" w14:textId="77777777" w:rsidTr="003E65CF">
        <w:trPr>
          <w:trHeight w:val="255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7573D15B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 xml:space="preserve">Correo electrónico </w:t>
            </w:r>
            <w:r w:rsidRPr="00173058">
              <w:rPr>
                <w:rFonts w:eastAsia="Times New Roman" w:cs="Times New Roman"/>
                <w:b/>
                <w:noProof/>
                <w:sz w:val="18"/>
                <w:szCs w:val="18"/>
                <w:u w:val="single"/>
                <w:lang w:eastAsia="es-CL"/>
              </w:rPr>
              <w:t>(obligatorio)</w:t>
            </w: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773396DA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5B34CCF6" w14:textId="77777777" w:rsidTr="003E65CF">
        <w:trPr>
          <w:trHeight w:val="287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58068ECD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 xml:space="preserve">Contacto teléfonico </w:t>
            </w:r>
            <w:r w:rsidRPr="00173058">
              <w:rPr>
                <w:rFonts w:eastAsia="Times New Roman" w:cs="Times New Roman"/>
                <w:b/>
                <w:noProof/>
                <w:sz w:val="18"/>
                <w:szCs w:val="18"/>
                <w:u w:val="single"/>
                <w:lang w:eastAsia="es-CL"/>
              </w:rPr>
              <w:t>(obligatorio)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0EA14084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2A0AB6A8" w14:textId="77777777" w:rsidTr="003E65CF">
        <w:trPr>
          <w:trHeight w:val="413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3A7DE60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noProof/>
                <w:sz w:val="18"/>
                <w:szCs w:val="18"/>
                <w:lang w:eastAsia="es-CL"/>
              </w:rPr>
              <w:t>Todas las notificaciones a que se refieren en las presentes Bases de Concurso, serán realizadas mediante el envío de correo electrónico a la casilla que se indique en el cuadro anterior, siendo responsabilidad de quien postule indicar una casilla de la organización (y no correo electronico de un externo).</w:t>
            </w:r>
          </w:p>
        </w:tc>
      </w:tr>
      <w:tr w:rsidR="00EA53F1" w:rsidRPr="008C2AA0" w14:paraId="518F71D9" w14:textId="77777777" w:rsidTr="003E65CF">
        <w:trPr>
          <w:trHeight w:val="287"/>
          <w:jc w:val="center"/>
        </w:trPr>
        <w:tc>
          <w:tcPr>
            <w:tcW w:w="5000" w:type="pct"/>
            <w:gridSpan w:val="8"/>
            <w:shd w:val="clear" w:color="auto" w:fill="E8E8E8" w:themeFill="background2"/>
            <w:vAlign w:val="center"/>
          </w:tcPr>
          <w:p w14:paraId="780E2431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Datos bancarios (Obligatorio). La cuenta debe ser a nombre de la organización postulante.</w:t>
            </w:r>
          </w:p>
        </w:tc>
      </w:tr>
      <w:tr w:rsidR="00EA53F1" w:rsidRPr="008C2AA0" w14:paraId="7AB4F953" w14:textId="77777777" w:rsidTr="003E65CF">
        <w:trPr>
          <w:trHeight w:val="263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070F6A07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Número de Cuenta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75633A00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4A1C7D0F" w14:textId="77777777" w:rsidTr="003E65CF">
        <w:trPr>
          <w:trHeight w:val="139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0BCDD194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Tipo de Cuenta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71EDC7F2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37FACA1A" w14:textId="77777777" w:rsidTr="003E65CF">
        <w:trPr>
          <w:trHeight w:val="299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41F682E3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Banco</w:t>
            </w:r>
          </w:p>
        </w:tc>
        <w:tc>
          <w:tcPr>
            <w:tcW w:w="3398" w:type="pct"/>
            <w:gridSpan w:val="7"/>
            <w:shd w:val="clear" w:color="auto" w:fill="FFFFFF" w:themeFill="background1"/>
            <w:vAlign w:val="center"/>
          </w:tcPr>
          <w:p w14:paraId="29082186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3C472E10" w14:textId="77777777" w:rsidTr="003E65CF">
        <w:trPr>
          <w:trHeight w:val="297"/>
          <w:jc w:val="center"/>
        </w:trPr>
        <w:tc>
          <w:tcPr>
            <w:tcW w:w="5000" w:type="pct"/>
            <w:gridSpan w:val="8"/>
            <w:shd w:val="clear" w:color="auto" w:fill="E8E8E8" w:themeFill="background2"/>
            <w:vAlign w:val="center"/>
          </w:tcPr>
          <w:p w14:paraId="2B2818AB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Datos de la directiva de la organización postulante</w:t>
            </w:r>
          </w:p>
        </w:tc>
      </w:tr>
      <w:tr w:rsidR="00EA53F1" w:rsidRPr="008C2AA0" w14:paraId="2A64469D" w14:textId="77777777" w:rsidTr="003E65CF">
        <w:trPr>
          <w:trHeight w:val="259"/>
          <w:jc w:val="center"/>
        </w:trPr>
        <w:tc>
          <w:tcPr>
            <w:tcW w:w="1602" w:type="pct"/>
            <w:shd w:val="clear" w:color="auto" w:fill="E8E8E8" w:themeFill="background2"/>
            <w:vAlign w:val="center"/>
          </w:tcPr>
          <w:p w14:paraId="11BF02C4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Cargo</w:t>
            </w:r>
          </w:p>
        </w:tc>
        <w:tc>
          <w:tcPr>
            <w:tcW w:w="1360" w:type="pct"/>
            <w:shd w:val="clear" w:color="auto" w:fill="E8E8E8" w:themeFill="background2"/>
            <w:vAlign w:val="center"/>
          </w:tcPr>
          <w:p w14:paraId="67D9E2B5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129" w:type="pct"/>
            <w:gridSpan w:val="4"/>
            <w:shd w:val="clear" w:color="auto" w:fill="E8E8E8" w:themeFill="background2"/>
            <w:vAlign w:val="center"/>
          </w:tcPr>
          <w:p w14:paraId="2CDB1ADD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RUT</w:t>
            </w:r>
          </w:p>
        </w:tc>
        <w:tc>
          <w:tcPr>
            <w:tcW w:w="908" w:type="pct"/>
            <w:gridSpan w:val="2"/>
            <w:shd w:val="clear" w:color="auto" w:fill="E8E8E8" w:themeFill="background2"/>
            <w:vAlign w:val="center"/>
          </w:tcPr>
          <w:p w14:paraId="6CA25358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Teléfono</w:t>
            </w:r>
          </w:p>
        </w:tc>
      </w:tr>
      <w:tr w:rsidR="00EA53F1" w:rsidRPr="008C2AA0" w14:paraId="4526E527" w14:textId="77777777" w:rsidTr="003E65CF">
        <w:trPr>
          <w:trHeight w:val="269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F5C163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noProof/>
                <w:sz w:val="18"/>
                <w:szCs w:val="18"/>
                <w:lang w:eastAsia="es-CL"/>
              </w:rPr>
              <w:t>Presidente/a</w:t>
            </w:r>
          </w:p>
        </w:tc>
        <w:tc>
          <w:tcPr>
            <w:tcW w:w="1360" w:type="pct"/>
            <w:shd w:val="clear" w:color="auto" w:fill="FFFFFF" w:themeFill="background1"/>
            <w:vAlign w:val="center"/>
          </w:tcPr>
          <w:p w14:paraId="6608D053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1129" w:type="pct"/>
            <w:gridSpan w:val="4"/>
            <w:shd w:val="clear" w:color="auto" w:fill="FFFFFF" w:themeFill="background1"/>
            <w:vAlign w:val="center"/>
          </w:tcPr>
          <w:p w14:paraId="7B2CE66D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0490E17B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2734C1B3" w14:textId="77777777" w:rsidTr="003E65CF">
        <w:trPr>
          <w:trHeight w:val="272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0031EF39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Secretario/a</w:t>
            </w:r>
          </w:p>
        </w:tc>
        <w:tc>
          <w:tcPr>
            <w:tcW w:w="1360" w:type="pct"/>
            <w:shd w:val="clear" w:color="auto" w:fill="FFFFFF" w:themeFill="background1"/>
            <w:vAlign w:val="center"/>
          </w:tcPr>
          <w:p w14:paraId="16B32052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1129" w:type="pct"/>
            <w:gridSpan w:val="4"/>
            <w:shd w:val="clear" w:color="auto" w:fill="FFFFFF" w:themeFill="background1"/>
            <w:vAlign w:val="center"/>
          </w:tcPr>
          <w:p w14:paraId="70EBAF9F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1CBD5A0F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31B10C7D" w14:textId="77777777" w:rsidTr="003E65CF">
        <w:trPr>
          <w:trHeight w:val="263"/>
          <w:jc w:val="center"/>
        </w:trPr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2DF7B81C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Tesorero/a</w:t>
            </w:r>
          </w:p>
        </w:tc>
        <w:tc>
          <w:tcPr>
            <w:tcW w:w="1360" w:type="pct"/>
            <w:shd w:val="clear" w:color="auto" w:fill="FFFFFF" w:themeFill="background1"/>
            <w:vAlign w:val="center"/>
          </w:tcPr>
          <w:p w14:paraId="135ED9F9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1129" w:type="pct"/>
            <w:gridSpan w:val="4"/>
            <w:shd w:val="clear" w:color="auto" w:fill="FFFFFF" w:themeFill="background1"/>
            <w:vAlign w:val="center"/>
          </w:tcPr>
          <w:p w14:paraId="38DCEA18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0E0D5CE2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160C27D8" w14:textId="77777777" w:rsidTr="003E65CF">
        <w:trPr>
          <w:trHeight w:val="422"/>
          <w:jc w:val="center"/>
        </w:trPr>
        <w:tc>
          <w:tcPr>
            <w:tcW w:w="4092" w:type="pct"/>
            <w:gridSpan w:val="6"/>
            <w:shd w:val="clear" w:color="auto" w:fill="D9D9D9" w:themeFill="background1" w:themeFillShade="D9"/>
            <w:vAlign w:val="center"/>
          </w:tcPr>
          <w:p w14:paraId="7038EEB3" w14:textId="77777777" w:rsidR="00EA53F1" w:rsidRPr="008C2AA0" w:rsidRDefault="00EA53F1" w:rsidP="003E65CF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CHEK LIST DE ANTECEDENTES PARA ADJUNTAR</w:t>
            </w:r>
          </w:p>
        </w:tc>
        <w:tc>
          <w:tcPr>
            <w:tcW w:w="908" w:type="pct"/>
            <w:gridSpan w:val="2"/>
            <w:shd w:val="clear" w:color="auto" w:fill="D9D9D9" w:themeFill="background1" w:themeFillShade="D9"/>
            <w:vAlign w:val="center"/>
          </w:tcPr>
          <w:p w14:paraId="532A3A51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Marcar con una X</w:t>
            </w:r>
          </w:p>
        </w:tc>
      </w:tr>
      <w:tr w:rsidR="00EA53F1" w:rsidRPr="008C2AA0" w14:paraId="2F296A83" w14:textId="77777777" w:rsidTr="003E65CF">
        <w:trPr>
          <w:trHeight w:val="322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6B614AF4" w14:textId="77777777" w:rsidR="00EA53F1" w:rsidRPr="008C2AA0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 xml:space="preserve"> Copia de R</w:t>
            </w: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UT</w:t>
            </w:r>
            <w:r w:rsidRPr="008C2AA0"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 xml:space="preserve"> de Organización postulante</w:t>
            </w: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0E856968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739E48C0" w14:textId="77777777" w:rsidTr="003E65CF">
        <w:trPr>
          <w:trHeight w:val="339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62E7F21D" w14:textId="77777777" w:rsidR="00EA53F1" w:rsidRPr="008C2AA0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Copia de Cédula de identidad de representante legal.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77402A28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2340989F" w14:textId="77777777" w:rsidTr="003E65CF">
        <w:trPr>
          <w:trHeight w:val="331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1A59D049" w14:textId="77777777" w:rsidR="00EA53F1" w:rsidRPr="008C2AA0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Certificado de Vigencia de organización postulante y/o</w:t>
            </w:r>
            <w:r w:rsidRPr="008C2AA0">
              <w:rPr>
                <w:rFonts w:eastAsia="Times New Roman" w:cs="Times New Roman"/>
                <w:bCs/>
                <w:noProof/>
                <w:color w:val="C00000"/>
                <w:sz w:val="18"/>
                <w:szCs w:val="18"/>
                <w:lang w:eastAsia="es-CL"/>
              </w:rPr>
              <w:t xml:space="preserve"> </w:t>
            </w:r>
            <w:r w:rsidRPr="008C2AA0"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acreditación de vigencia de personería de representante legal, según corresponda.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02982E9B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0918409E" w14:textId="77777777" w:rsidTr="003E65CF">
        <w:trPr>
          <w:trHeight w:val="381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002BDAF8" w14:textId="77777777" w:rsidR="00EA53F1" w:rsidRPr="008C2AA0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Resolución Exenta que aprobó el último seguimiento del AMERB postulada.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2D7BFFFC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6A413126" w14:textId="77777777" w:rsidTr="003E65CF">
        <w:trPr>
          <w:trHeight w:val="289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027395A4" w14:textId="77777777" w:rsidR="00EA53F1" w:rsidRPr="008C2AA0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 xml:space="preserve">Informe de soliciutd de seguimiento del AMERB ingresado a la SUBPESCA. 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27405673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17522CDA" w14:textId="77777777" w:rsidTr="003E65CF">
        <w:trPr>
          <w:trHeight w:val="289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62077890" w14:textId="77777777" w:rsidR="00EA53F1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Comprobante de ingreso de estudio de seguimiento a la SUBPESCA.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53A90C85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229387E8" w14:textId="77777777" w:rsidTr="003E65CF">
        <w:trPr>
          <w:trHeight w:val="289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468F5534" w14:textId="77777777" w:rsidR="00EA53F1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 xml:space="preserve">Factura o Boleta de Honorarios por la elaboración del estudio de seguimiento. 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03C4739A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1E682212" w14:textId="77777777" w:rsidTr="003E65CF">
        <w:trPr>
          <w:trHeight w:val="289"/>
          <w:jc w:val="center"/>
        </w:trPr>
        <w:tc>
          <w:tcPr>
            <w:tcW w:w="4092" w:type="pct"/>
            <w:gridSpan w:val="6"/>
            <w:shd w:val="clear" w:color="auto" w:fill="F2F2F2" w:themeFill="background1" w:themeFillShade="F2"/>
            <w:vAlign w:val="center"/>
          </w:tcPr>
          <w:p w14:paraId="10D18229" w14:textId="77777777" w:rsidR="00EA53F1" w:rsidRDefault="00EA53F1" w:rsidP="003E65CF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08"/>
              <w:jc w:val="both"/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</w:pPr>
            <w:r>
              <w:rPr>
                <w:rFonts w:eastAsia="Times New Roman" w:cs="Times New Roman"/>
                <w:bCs/>
                <w:noProof/>
                <w:sz w:val="18"/>
                <w:szCs w:val="18"/>
                <w:lang w:eastAsia="es-CL"/>
              </w:rPr>
              <w:t>Declaración Jurada Simple (Anexo 2).</w:t>
            </w:r>
          </w:p>
        </w:tc>
        <w:tc>
          <w:tcPr>
            <w:tcW w:w="908" w:type="pct"/>
            <w:gridSpan w:val="2"/>
            <w:shd w:val="clear" w:color="auto" w:fill="FFFFFF" w:themeFill="background1"/>
            <w:vAlign w:val="center"/>
          </w:tcPr>
          <w:p w14:paraId="507B1F2F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</w:tc>
      </w:tr>
      <w:tr w:rsidR="00EA53F1" w:rsidRPr="008C2AA0" w14:paraId="0D05F9AD" w14:textId="77777777" w:rsidTr="003E65CF">
        <w:trPr>
          <w:trHeight w:val="413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BEFD7C5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  <w:p w14:paraId="5B356221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  <w:p w14:paraId="2A02635B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  <w:p w14:paraId="38AA6BF5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  <w:p w14:paraId="7CFC5DEF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</w:p>
          <w:p w14:paraId="78AC820C" w14:textId="77777777" w:rsidR="00EA53F1" w:rsidRPr="008C2AA0" w:rsidRDefault="00EA53F1" w:rsidP="003E65CF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</w:pPr>
            <w:r w:rsidRPr="008C2AA0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es-CL"/>
              </w:rPr>
              <w:t>NOMBRE, RUT Y FIRMA DE REPRESENTANTE LEGAL</w:t>
            </w:r>
          </w:p>
        </w:tc>
      </w:tr>
    </w:tbl>
    <w:p w14:paraId="256AD38C" w14:textId="65A1ADA9" w:rsidR="006E3711" w:rsidRPr="006045C6" w:rsidRDefault="006E3711" w:rsidP="00406EE7">
      <w:pPr>
        <w:rPr>
          <w:sz w:val="22"/>
          <w:szCs w:val="22"/>
        </w:rPr>
      </w:pPr>
    </w:p>
    <w:sectPr w:rsidR="006E3711" w:rsidRPr="00604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6884" w14:textId="77777777" w:rsidR="00CD5A2E" w:rsidRDefault="00CD5A2E" w:rsidP="00F8278A">
      <w:pPr>
        <w:spacing w:after="0" w:line="240" w:lineRule="auto"/>
      </w:pPr>
      <w:r>
        <w:separator/>
      </w:r>
    </w:p>
  </w:endnote>
  <w:endnote w:type="continuationSeparator" w:id="0">
    <w:p w14:paraId="44BB8395" w14:textId="77777777" w:rsidR="00CD5A2E" w:rsidRDefault="00CD5A2E" w:rsidP="00F8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44FA" w14:textId="77777777" w:rsidR="00CD5A2E" w:rsidRDefault="00CD5A2E" w:rsidP="00F8278A">
      <w:pPr>
        <w:spacing w:after="0" w:line="240" w:lineRule="auto"/>
      </w:pPr>
      <w:r>
        <w:separator/>
      </w:r>
    </w:p>
  </w:footnote>
  <w:footnote w:type="continuationSeparator" w:id="0">
    <w:p w14:paraId="4974ADF2" w14:textId="77777777" w:rsidR="00CD5A2E" w:rsidRDefault="00CD5A2E" w:rsidP="00F8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782"/>
    <w:multiLevelType w:val="hybridMultilevel"/>
    <w:tmpl w:val="B52A82AE"/>
    <w:lvl w:ilvl="0" w:tplc="340A000F">
      <w:start w:val="1"/>
      <w:numFmt w:val="decimal"/>
      <w:lvlText w:val="%1."/>
      <w:lvlJc w:val="left"/>
      <w:pPr>
        <w:ind w:left="4680" w:hanging="360"/>
      </w:pPr>
    </w:lvl>
    <w:lvl w:ilvl="1" w:tplc="340A0019" w:tentative="1">
      <w:start w:val="1"/>
      <w:numFmt w:val="lowerLetter"/>
      <w:lvlText w:val="%2."/>
      <w:lvlJc w:val="left"/>
      <w:pPr>
        <w:ind w:left="5400" w:hanging="360"/>
      </w:pPr>
    </w:lvl>
    <w:lvl w:ilvl="2" w:tplc="340A001B" w:tentative="1">
      <w:start w:val="1"/>
      <w:numFmt w:val="lowerRoman"/>
      <w:lvlText w:val="%3."/>
      <w:lvlJc w:val="right"/>
      <w:pPr>
        <w:ind w:left="6120" w:hanging="180"/>
      </w:pPr>
    </w:lvl>
    <w:lvl w:ilvl="3" w:tplc="340A000F" w:tentative="1">
      <w:start w:val="1"/>
      <w:numFmt w:val="decimal"/>
      <w:lvlText w:val="%4."/>
      <w:lvlJc w:val="left"/>
      <w:pPr>
        <w:ind w:left="6840" w:hanging="360"/>
      </w:pPr>
    </w:lvl>
    <w:lvl w:ilvl="4" w:tplc="340A0019" w:tentative="1">
      <w:start w:val="1"/>
      <w:numFmt w:val="lowerLetter"/>
      <w:lvlText w:val="%5."/>
      <w:lvlJc w:val="left"/>
      <w:pPr>
        <w:ind w:left="7560" w:hanging="360"/>
      </w:pPr>
    </w:lvl>
    <w:lvl w:ilvl="5" w:tplc="340A001B" w:tentative="1">
      <w:start w:val="1"/>
      <w:numFmt w:val="lowerRoman"/>
      <w:lvlText w:val="%6."/>
      <w:lvlJc w:val="right"/>
      <w:pPr>
        <w:ind w:left="8280" w:hanging="180"/>
      </w:pPr>
    </w:lvl>
    <w:lvl w:ilvl="6" w:tplc="340A000F" w:tentative="1">
      <w:start w:val="1"/>
      <w:numFmt w:val="decimal"/>
      <w:lvlText w:val="%7."/>
      <w:lvlJc w:val="left"/>
      <w:pPr>
        <w:ind w:left="9000" w:hanging="360"/>
      </w:pPr>
    </w:lvl>
    <w:lvl w:ilvl="7" w:tplc="340A0019" w:tentative="1">
      <w:start w:val="1"/>
      <w:numFmt w:val="lowerLetter"/>
      <w:lvlText w:val="%8."/>
      <w:lvlJc w:val="left"/>
      <w:pPr>
        <w:ind w:left="9720" w:hanging="360"/>
      </w:pPr>
    </w:lvl>
    <w:lvl w:ilvl="8" w:tplc="34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52485809"/>
    <w:multiLevelType w:val="hybridMultilevel"/>
    <w:tmpl w:val="D67C10F4"/>
    <w:lvl w:ilvl="0" w:tplc="B2667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97397">
    <w:abstractNumId w:val="1"/>
  </w:num>
  <w:num w:numId="2" w16cid:durableId="80662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A"/>
    <w:rsid w:val="000F0F5B"/>
    <w:rsid w:val="002D0729"/>
    <w:rsid w:val="00406EE7"/>
    <w:rsid w:val="006045C6"/>
    <w:rsid w:val="00692649"/>
    <w:rsid w:val="006E3711"/>
    <w:rsid w:val="00987C57"/>
    <w:rsid w:val="009A298D"/>
    <w:rsid w:val="009F2EB0"/>
    <w:rsid w:val="00AD6CA3"/>
    <w:rsid w:val="00B814F4"/>
    <w:rsid w:val="00BA2C4D"/>
    <w:rsid w:val="00CA412D"/>
    <w:rsid w:val="00CD5A2E"/>
    <w:rsid w:val="00EA53F1"/>
    <w:rsid w:val="00F06ED5"/>
    <w:rsid w:val="00F46EF3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31CD8"/>
  <w15:chartTrackingRefBased/>
  <w15:docId w15:val="{D3ED7A33-DF61-46AB-B0D4-6BBDEEF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8A"/>
    <w:rPr>
      <w:rFonts w:ascii="gobCL" w:hAnsi="gobCL" w:cs="Arial"/>
      <w:kern w:val="0"/>
      <w:sz w:val="21"/>
      <w:szCs w:val="2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7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7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78A"/>
    <w:rPr>
      <w:i/>
      <w:iCs/>
      <w:color w:val="404040" w:themeColor="text1" w:themeTint="BF"/>
    </w:rPr>
  </w:style>
  <w:style w:type="paragraph" w:styleId="Prrafodelista">
    <w:name w:val="List Paragraph"/>
    <w:aliases w:val="1_List Paragraph,Cuadrícula mediana 1 - Énfasis 21,List Paragraph,DINFO_Materia,Titulo 3,Lista de nivel 1,Bullet Points,Liste Paragraf,Párrafo de titulo 3,Párrafo,Sub Titulo Paper,Heading 2_sj,texto 1 ana"/>
    <w:basedOn w:val="Normal"/>
    <w:link w:val="PrrafodelistaCar"/>
    <w:uiPriority w:val="1"/>
    <w:qFormat/>
    <w:rsid w:val="00F827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7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7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78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,Lista de nivel 1 Car,Bullet Points Car,Liste Paragraf Car,Párrafo de titulo 3 Car,Párrafo Car,Sub Titulo Paper Car"/>
    <w:link w:val="Prrafodelista"/>
    <w:uiPriority w:val="1"/>
    <w:qFormat/>
    <w:locked/>
    <w:rsid w:val="00F8278A"/>
  </w:style>
  <w:style w:type="paragraph" w:styleId="Encabezado">
    <w:name w:val="header"/>
    <w:basedOn w:val="Normal"/>
    <w:link w:val="EncabezadoCar"/>
    <w:uiPriority w:val="99"/>
    <w:unhideWhenUsed/>
    <w:rsid w:val="00F82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78A"/>
    <w:rPr>
      <w:rFonts w:ascii="gobCL" w:hAnsi="gobCL" w:cs="Arial"/>
      <w:kern w:val="0"/>
      <w:sz w:val="21"/>
      <w:szCs w:val="21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82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78A"/>
    <w:rPr>
      <w:rFonts w:ascii="gobCL" w:hAnsi="gobCL" w:cs="Arial"/>
      <w:kern w:val="0"/>
      <w:sz w:val="21"/>
      <w:szCs w:val="21"/>
      <w14:ligatures w14:val="none"/>
    </w:rPr>
  </w:style>
  <w:style w:type="character" w:customStyle="1" w:styleId="normaltextrun">
    <w:name w:val="normaltextrun"/>
    <w:basedOn w:val="Fuentedeprrafopredeter"/>
    <w:rsid w:val="00BA2C4D"/>
  </w:style>
  <w:style w:type="paragraph" w:customStyle="1" w:styleId="paragraph">
    <w:name w:val="paragraph"/>
    <w:basedOn w:val="Normal"/>
    <w:rsid w:val="00BA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90</Lines>
  <Paragraphs>50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Salinas Espinoza</dc:creator>
  <cp:keywords/>
  <dc:description/>
  <cp:lastModifiedBy>Andrea Salinas Espinoza</cp:lastModifiedBy>
  <cp:revision>8</cp:revision>
  <dcterms:created xsi:type="dcterms:W3CDTF">2025-09-25T14:58:00Z</dcterms:created>
  <dcterms:modified xsi:type="dcterms:W3CDTF">2025-09-25T15:21:00Z</dcterms:modified>
</cp:coreProperties>
</file>